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4865" w14:textId="77777777" w:rsidR="00DA49FF" w:rsidRDefault="00DA49FF" w:rsidP="00DA49FF">
      <w:pPr>
        <w:pStyle w:val="Default"/>
      </w:pPr>
    </w:p>
    <w:p w14:paraId="11D023A2" w14:textId="77777777" w:rsidR="00DA49FF" w:rsidRDefault="00DA49FF" w:rsidP="00DA49FF">
      <w:pPr>
        <w:pStyle w:val="Default"/>
        <w:jc w:val="right"/>
      </w:pPr>
      <w:r>
        <w:t xml:space="preserve"> </w:t>
      </w:r>
      <w:r>
        <w:rPr>
          <w:b/>
          <w:bCs/>
          <w:sz w:val="22"/>
          <w:szCs w:val="22"/>
        </w:rPr>
        <w:t xml:space="preserve">Załącznik nr 5 do zapytania ofertowego </w:t>
      </w:r>
    </w:p>
    <w:p w14:paraId="78F3C8A0" w14:textId="77777777" w:rsidR="00DA49FF" w:rsidRDefault="00DA49FF" w:rsidP="00DA49FF">
      <w:pPr>
        <w:pStyle w:val="Default"/>
        <w:jc w:val="right"/>
        <w:rPr>
          <w:b/>
          <w:bCs/>
          <w:sz w:val="22"/>
          <w:szCs w:val="22"/>
        </w:rPr>
      </w:pPr>
    </w:p>
    <w:p w14:paraId="3B64ACF8" w14:textId="77777777" w:rsidR="00DA49FF" w:rsidRDefault="00DA49FF" w:rsidP="00DA49FF">
      <w:pPr>
        <w:pStyle w:val="Default"/>
        <w:jc w:val="both"/>
        <w:rPr>
          <w:b/>
          <w:bCs/>
          <w:sz w:val="22"/>
          <w:szCs w:val="22"/>
        </w:rPr>
      </w:pPr>
    </w:p>
    <w:p w14:paraId="204C6FE6" w14:textId="1DF59B2C" w:rsidR="00DA49FF" w:rsidRDefault="00DA49FF" w:rsidP="00DA49FF">
      <w:pPr>
        <w:pStyle w:val="Default"/>
        <w:jc w:val="center"/>
      </w:pPr>
      <w:r>
        <w:rPr>
          <w:b/>
          <w:bCs/>
          <w:sz w:val="22"/>
          <w:szCs w:val="22"/>
        </w:rPr>
        <w:t xml:space="preserve">Umowa  nr   </w:t>
      </w:r>
    </w:p>
    <w:p w14:paraId="2F6DA12C" w14:textId="24CC71DC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zawarta w dniu </w:t>
      </w:r>
      <w:r w:rsidR="00F63E72">
        <w:rPr>
          <w:sz w:val="22"/>
          <w:szCs w:val="22"/>
        </w:rPr>
        <w:t>……………….</w:t>
      </w:r>
      <w:r>
        <w:rPr>
          <w:sz w:val="22"/>
          <w:szCs w:val="22"/>
        </w:rPr>
        <w:t xml:space="preserve"> r. w Skoroszycach pomiędzy: </w:t>
      </w:r>
    </w:p>
    <w:p w14:paraId="1BCCEDED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>Gminnym Ośrodkiem Pomocy Społecznej w Skoroszycach, ul. Powstańców Śl. 17, 48-320 Skoroszyce, reprezentowanym przez Urszulę Chudobowicz - Kierownika</w:t>
      </w:r>
    </w:p>
    <w:p w14:paraId="1FD067E1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>zwanym w dalszej części umowy „</w:t>
      </w:r>
      <w:r>
        <w:rPr>
          <w:b/>
          <w:bCs/>
          <w:sz w:val="22"/>
          <w:szCs w:val="22"/>
        </w:rPr>
        <w:t xml:space="preserve">Zamawiającym”, </w:t>
      </w:r>
    </w:p>
    <w:p w14:paraId="192DE0DB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a </w:t>
      </w:r>
    </w:p>
    <w:p w14:paraId="1017FB4B" w14:textId="5D759EF9" w:rsidR="00DA49FF" w:rsidRDefault="00F63E72" w:rsidP="00DA49FF">
      <w:pPr>
        <w:pStyle w:val="Default"/>
        <w:jc w:val="both"/>
      </w:pPr>
      <w:r>
        <w:rPr>
          <w:rFonts w:eastAsia="Calibri"/>
          <w:sz w:val="22"/>
          <w:szCs w:val="22"/>
        </w:rPr>
        <w:t>………………………………………………………..</w:t>
      </w:r>
      <w:r w:rsidR="00DA49FF">
        <w:rPr>
          <w:rFonts w:eastAsia="Calibri"/>
          <w:sz w:val="22"/>
          <w:szCs w:val="22"/>
        </w:rPr>
        <w:t>,</w:t>
      </w:r>
      <w:r w:rsidR="00DA49FF">
        <w:rPr>
          <w:sz w:val="22"/>
          <w:szCs w:val="22"/>
        </w:rPr>
        <w:t xml:space="preserve">  KRS </w:t>
      </w:r>
      <w:r>
        <w:rPr>
          <w:sz w:val="22"/>
          <w:szCs w:val="22"/>
        </w:rPr>
        <w:t>……………………..</w:t>
      </w:r>
    </w:p>
    <w:p w14:paraId="03101589" w14:textId="31A11AFA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reprezentowanym przez </w:t>
      </w:r>
      <w:r w:rsidR="00F63E72">
        <w:rPr>
          <w:rFonts w:eastAsia="Calibri"/>
          <w:sz w:val="22"/>
          <w:szCs w:val="22"/>
        </w:rPr>
        <w:t>………………………………………………………….</w:t>
      </w:r>
    </w:p>
    <w:p w14:paraId="1B16DF78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zwanym dalej </w:t>
      </w:r>
      <w:r>
        <w:rPr>
          <w:b/>
          <w:bCs/>
          <w:sz w:val="22"/>
          <w:szCs w:val="22"/>
        </w:rPr>
        <w:t xml:space="preserve">„Wykonawcą”, </w:t>
      </w:r>
    </w:p>
    <w:p w14:paraId="5787C900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zaś wspólnie zwanymi dalej </w:t>
      </w:r>
      <w:r>
        <w:rPr>
          <w:b/>
          <w:bCs/>
          <w:sz w:val="22"/>
          <w:szCs w:val="22"/>
        </w:rPr>
        <w:t xml:space="preserve">„Stronami”. </w:t>
      </w:r>
    </w:p>
    <w:p w14:paraId="0F36DDA5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umowy nie stosuje się Prawa zamówień publicznych na podstawie art. 2 ust. 1 pkt 1 ustawy z dnia 11 września  2019 r. Prawo zamówień publicznych (t.j. Dz. U. z 2023 r. poz. 1605). </w:t>
      </w:r>
    </w:p>
    <w:p w14:paraId="46E1B1D9" w14:textId="77777777" w:rsidR="00116FA3" w:rsidRDefault="00116FA3" w:rsidP="00DA49FF">
      <w:pPr>
        <w:pStyle w:val="Default"/>
        <w:jc w:val="both"/>
      </w:pPr>
    </w:p>
    <w:p w14:paraId="5B70A06E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1</w:t>
      </w:r>
    </w:p>
    <w:p w14:paraId="0AC78A8F" w14:textId="77777777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 xml:space="preserve">1. Przedmiotem niniejszej umowy jest świadczenie usług schronienia tj. udzielenie tymczasowego całodobowego schronienia w schronisku dla osób bezdomnych z usługami opiekuńczymi wraz z zapewnieniem niezbędnych warunków socjalnych dla osób bezdomnych, usług opiekuńczych, prowadzenie pracy socjalnej mającej na celu pomoc w załatwianiu podstawowych spraw życiowych oraz usług ukierunkowanych na wzmacnianie aktywności społecznej, w miarę możliwości wyjście z bezdomności i uzyskanie samodzielności życiowej osób bezdomnych. </w:t>
      </w:r>
    </w:p>
    <w:p w14:paraId="241B4753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2. Strony ustalają, iż standard podstawowych usług świadczonych w schronisku dla osób bezdomnych z usługami opiekuńczymi oraz standard obiektu, w którym mieści się schronisko dla osób bezdomnych z usługami opiekuńczymi są zgodne z załącznikiem nr 3 do Rozporządzenia Ministra Rodziny, Pracy i Polityki Społecznej z dnia 27 kwietnia 2018 r. w sprawie minimalnych standardów noclegowni, schronisk dla osób bezdomnych, schronisk dla osób bezdomnych z usługami opiekuńczymi i ogrzewalni (Dz. U. z 2018 r. poz. 896). </w:t>
      </w:r>
    </w:p>
    <w:p w14:paraId="458BF78B" w14:textId="77777777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 xml:space="preserve">3. Wykonawca zapewni świadczenie usług określonych w ust. 1, dla osób bezdomnych skierowanych przez Zamawiającego. </w:t>
      </w:r>
    </w:p>
    <w:p w14:paraId="25A478C6" w14:textId="77777777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 xml:space="preserve">4. Zamawiający przewiduje, że prognozowana, średnia liczba osób bezdomnych skierowanych do schroniska dla bezdomnych z usługami opiekuńczymi w ciągu roku wynosić będzie około 2 osób. </w:t>
      </w:r>
    </w:p>
    <w:p w14:paraId="31B9FF46" w14:textId="77777777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 xml:space="preserve">5. Strony ustalają, iż podana przez Zamawiającego w ust. 4 ilość osób bezdomnych jest ilością przewidywaną w całym okresie trwania niniejszego zamówienia. Zamawiający zastrzega sobie możliwość zmniejszenia lub zwiększenia ww. ilości osób w zależności od ilości faktycznych potrzeb w tym zakresie. Wykonawca oświadcza, że przyjmuje powyższe zastrzeżenia i z tego tytułu nie będą przysługiwały żadne roszczenia, w tym pieniężne wobec Zamawiającego. </w:t>
      </w:r>
    </w:p>
    <w:p w14:paraId="4782F4E0" w14:textId="77777777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 xml:space="preserve">6. Zamawiający będzie dokonywał zapłaty za faktyczną ilość osób korzystających z usług świadczonych przez schronisko. </w:t>
      </w:r>
    </w:p>
    <w:p w14:paraId="05F9040E" w14:textId="77060954" w:rsidR="00DA49FF" w:rsidRDefault="00DA49FF" w:rsidP="00DA49FF">
      <w:pPr>
        <w:pStyle w:val="Default"/>
        <w:jc w:val="both"/>
      </w:pPr>
      <w:r>
        <w:rPr>
          <w:sz w:val="22"/>
          <w:szCs w:val="22"/>
        </w:rPr>
        <w:t>7. Strony ustalają, iż miejscem świadczenia usług o których mowa w ust.1 będzie:</w:t>
      </w:r>
      <w:r w:rsidR="00F63E72">
        <w:rPr>
          <w:sz w:val="22"/>
          <w:szCs w:val="22"/>
        </w:rPr>
        <w:t xml:space="preserve">  ……………………… </w:t>
      </w:r>
      <w:r>
        <w:rPr>
          <w:sz w:val="22"/>
          <w:szCs w:val="22"/>
        </w:rPr>
        <w:t xml:space="preserve"> (dokładny adres schroniska). </w:t>
      </w:r>
    </w:p>
    <w:p w14:paraId="3D1D35EC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24AA785A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2</w:t>
      </w:r>
    </w:p>
    <w:p w14:paraId="3AD7D176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1. Strony ustalają, iż każdorazowe umieszczenie osoby bezdomnej, potrzebującej schronienia odbywać się będzie na podstawie skierowania do schroniska dla osób bezdomnych z usługami opiekuńczymi oraz indywidualnej decyzji administracyjnej przyznania pomocy w tej formie udzielenia schronienia, wydanej przez Kierownika Gminnego Ośrodka Pomocy Społecznej w Skoroszycach. Decyzja zawierać będzie: imię i nazwisko świadczeniobiorcy, rodzaj, zakres i okres świadczenia usługi. </w:t>
      </w:r>
    </w:p>
    <w:p w14:paraId="048B81A0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2. Strony ustalają, iż w szczególnie uzasadnionych przypadkach Wykonawca podejmie świadczenie usług w oparciu o informacje przekazane faksem i telefonicznie lub e-mailem. </w:t>
      </w:r>
    </w:p>
    <w:p w14:paraId="76F87DDC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lastRenderedPageBreak/>
        <w:t xml:space="preserve">3. Przetwarzanie danych osobowych niezbędne dla celów realizacji niniejszej Umowy odbywać się będzie </w:t>
      </w:r>
      <w:r>
        <w:rPr>
          <w:bCs/>
          <w:color w:val="00000A"/>
          <w:sz w:val="22"/>
          <w:szCs w:val="22"/>
        </w:rPr>
        <w:t>zgodnie z  Rozporządzenia Parlamentu Europejskiego i Rady (UE) 2016/679 z dnia 27 kwietnia 2016 r. w sprawie ochrony osób fizycznych w związku z przetwarzaniem danych osobowych i w sprawie swobodnego przepływu takich danych oraz uchylenia dyrektywy 95/46/WE (zwane także "RODO")</w:t>
      </w:r>
    </w:p>
    <w:p w14:paraId="36015D9A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4. Zakres przetwarzania danych osobowych określi odrębna umowa z Wykonawcą o powierzenie przetwarzania danych osobowych. </w:t>
      </w:r>
    </w:p>
    <w:p w14:paraId="6D70C05F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1990FE24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3</w:t>
      </w:r>
    </w:p>
    <w:p w14:paraId="6A7267D8" w14:textId="43AD2E89" w:rsidR="00DA49FF" w:rsidRDefault="00DA49FF" w:rsidP="00DA49FF">
      <w:pPr>
        <w:pStyle w:val="Default"/>
        <w:spacing w:after="144"/>
        <w:jc w:val="both"/>
      </w:pPr>
      <w:r>
        <w:rPr>
          <w:sz w:val="22"/>
          <w:szCs w:val="22"/>
        </w:rPr>
        <w:t>1. Strony zgodnie ustalają, iż koszt dobowego pobytu 1 osoby bezdomnej, tj. ogólny koszt stałych wydatków rzeczowych i osobowych (bez ciepłego posiłku)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łącznie wynosi </w:t>
      </w:r>
      <w:r w:rsidR="00F63E72">
        <w:rPr>
          <w:sz w:val="22"/>
          <w:szCs w:val="22"/>
        </w:rPr>
        <w:t>…….</w:t>
      </w:r>
      <w:r>
        <w:rPr>
          <w:sz w:val="22"/>
          <w:szCs w:val="22"/>
        </w:rPr>
        <w:t xml:space="preserve"> zł brutto (słownie:</w:t>
      </w:r>
      <w:r w:rsidR="00F63E72">
        <w:rPr>
          <w:sz w:val="22"/>
          <w:szCs w:val="22"/>
        </w:rPr>
        <w:t xml:space="preserve">   …………….. </w:t>
      </w:r>
      <w:r>
        <w:rPr>
          <w:sz w:val="22"/>
          <w:szCs w:val="22"/>
        </w:rPr>
        <w:t xml:space="preserve">złotych 00/100). </w:t>
      </w:r>
    </w:p>
    <w:p w14:paraId="4206AF39" w14:textId="47A49844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2. Strony ustają, iż w związku, z tym, iż standard podstawowych usług świadczonych w schronisku dla osób bezdomnych z usługami opiekuńczymi, o którym mowa w Rozporządzeniu przywołanym w § 1 ust. 2 nie przewiduje konieczności zapewnienia ciepłego posiłku, a jedynie zapewnienie możliwości jego spożycia oraz zapewnienie dostępu do pomieszczenia kuchennego umożliwiającego samodzielne przygotowanie posiłku, koszt ewentualnego, ciepłego posiłku będzie mógł być pokrywany na podstawie odrębnego </w:t>
      </w:r>
      <w:r w:rsidR="0076158A">
        <w:rPr>
          <w:sz w:val="22"/>
          <w:szCs w:val="22"/>
        </w:rPr>
        <w:t xml:space="preserve"> </w:t>
      </w:r>
    </w:p>
    <w:p w14:paraId="157CEAD0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3. Zamawiający zobowiązuje się do pokrywania kosztów pobytu osób skierowanych wyłącznie za czas rzeczywistego przebywania w schronisku. </w:t>
      </w:r>
    </w:p>
    <w:p w14:paraId="7448DD84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4. Podstawą rozliczenia finansowego za dany miesiąc będzie faktura wraz z załączonym zestawieniem imiennym obejmującym ilość osób skierowanych oraz ilość dni pobytu. Fakturę wraz z rozliczeniem za miesiąc poprzedni należy przedkładać do 7 dnia następnego miesiąca. </w:t>
      </w:r>
    </w:p>
    <w:p w14:paraId="2A66F462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5. Zamawiający zobowiązuje się do przekazywania na konto wykonawcy należnej kwoty za miesiąc poprzedni w terminie 14 dni roboczych od dnia otrzymania faktury. </w:t>
      </w:r>
    </w:p>
    <w:p w14:paraId="4ABA2EF0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6. Datą zapłaty jest dzień obciążenia rachunku Zamawiającego. </w:t>
      </w:r>
    </w:p>
    <w:p w14:paraId="63A79722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>7. Adresem dla doręczenia Zamawiającemu faktury VAT jest:</w:t>
      </w:r>
    </w:p>
    <w:p w14:paraId="2F5DED69" w14:textId="77777777" w:rsidR="00DA49FF" w:rsidRDefault="00DA49FF" w:rsidP="00DA49FF">
      <w:pPr>
        <w:pStyle w:val="Default"/>
        <w:jc w:val="both"/>
      </w:pPr>
      <w:r>
        <w:rPr>
          <w:b/>
          <w:bCs/>
          <w:sz w:val="22"/>
          <w:szCs w:val="22"/>
        </w:rPr>
        <w:t>Nabywca:</w:t>
      </w:r>
    </w:p>
    <w:p w14:paraId="4169AADD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Gmina Skoroszyce - Gminny Ośrodek Pomocy Społecznej w Skoroszycach, </w:t>
      </w:r>
    </w:p>
    <w:p w14:paraId="0DCCB256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>ul. Powstańców Śl. 17, 48-320 Skoroszyce , NIP: 753-24-06-077</w:t>
      </w:r>
    </w:p>
    <w:p w14:paraId="00E23CC0" w14:textId="77777777" w:rsidR="00DA49FF" w:rsidRDefault="00DA49FF" w:rsidP="00DA49FF">
      <w:pPr>
        <w:pStyle w:val="Default"/>
      </w:pPr>
      <w:r>
        <w:rPr>
          <w:b/>
          <w:bCs/>
          <w:sz w:val="22"/>
          <w:szCs w:val="22"/>
        </w:rPr>
        <w:t xml:space="preserve">Odbiorca: </w:t>
      </w:r>
    </w:p>
    <w:p w14:paraId="02414B60" w14:textId="77777777" w:rsidR="00DA49FF" w:rsidRDefault="00DA49FF" w:rsidP="00DA49FF">
      <w:pPr>
        <w:pStyle w:val="Default"/>
      </w:pPr>
      <w:r>
        <w:rPr>
          <w:sz w:val="22"/>
          <w:szCs w:val="22"/>
        </w:rPr>
        <w:t xml:space="preserve">Gminny Ośrodek Pomocy Społecznej </w:t>
      </w:r>
      <w:r>
        <w:rPr>
          <w:sz w:val="22"/>
          <w:szCs w:val="22"/>
        </w:rPr>
        <w:br/>
        <w:t>ul. Powstańców Śląskich 17, 48-320 Skoroszyce</w:t>
      </w:r>
    </w:p>
    <w:p w14:paraId="1DF54924" w14:textId="77777777" w:rsidR="00DA49FF" w:rsidRDefault="00DA49FF" w:rsidP="00DA49FF">
      <w:pPr>
        <w:pStyle w:val="Default"/>
        <w:jc w:val="both"/>
        <w:rPr>
          <w:b/>
          <w:bCs/>
          <w:sz w:val="22"/>
          <w:szCs w:val="22"/>
        </w:rPr>
      </w:pPr>
    </w:p>
    <w:p w14:paraId="6603AFF2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4</w:t>
      </w:r>
    </w:p>
    <w:p w14:paraId="3681BB82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Zamawiający zastrzega sobie prawo do bieżącego sprawowania nadzoru nad realizacją niniejszej umowy przez upoważnionego do tego pracownika Zamawiającego, a w szczególności do: </w:t>
      </w:r>
    </w:p>
    <w:p w14:paraId="2A032B44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1) kontroli dokumentacji przebywających w placówce osób bezdomnych, </w:t>
      </w:r>
    </w:p>
    <w:p w14:paraId="569F9CA7" w14:textId="3880058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>2) kontroli warunków socjalno-bytowych osób bezdomnych,</w:t>
      </w:r>
    </w:p>
    <w:p w14:paraId="4449A169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3) merytorycznej kontroli prowadzonej pracy socjalnej z bezdomnymi osobami. </w:t>
      </w:r>
    </w:p>
    <w:p w14:paraId="57C224D1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4E0B4070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§5</w:t>
      </w:r>
    </w:p>
    <w:p w14:paraId="20B3F2B7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Wykonawca zobowiązuje się do: </w:t>
      </w:r>
    </w:p>
    <w:p w14:paraId="32730AC8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1) świadczenia usług, o których mowa w §1 ust. 1 zgodnie z minimalnym zakresem usług, określonym w Rozporządzeniu, o którym mowa w § 1 ust. 2, </w:t>
      </w:r>
    </w:p>
    <w:p w14:paraId="02716C42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2) współpracy z Zamawiającym w zakresie realizacji indywidualnych programów wychodzenia z bezdomności i zawartych kontraktów socjalnych, </w:t>
      </w:r>
    </w:p>
    <w:p w14:paraId="5452CC09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3) pisemnego informowania zamawiającego o wydaleniu z placówki z podaniem przyczyny w terminie 4 dni od dnia zaistnienia zdarzenia, </w:t>
      </w:r>
    </w:p>
    <w:p w14:paraId="076A479F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4) informowania Zamawiającego o innych istotnych kwestiach dotyczących </w:t>
      </w:r>
    </w:p>
    <w:p w14:paraId="134A5AC8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bezdomnego, a mających wpływ na wydaną decyzję np. sytuacja zawodowa, zdrowotna lub finansowa bezdomnego. </w:t>
      </w:r>
    </w:p>
    <w:p w14:paraId="26897117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01C44F4F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6</w:t>
      </w:r>
    </w:p>
    <w:p w14:paraId="632335E8" w14:textId="479080EC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>1. Umowę zawarto na czas określony od dnia 01.01.202</w:t>
      </w:r>
      <w:r w:rsidR="00F63E72">
        <w:rPr>
          <w:sz w:val="22"/>
          <w:szCs w:val="22"/>
        </w:rPr>
        <w:t>4</w:t>
      </w:r>
      <w:r>
        <w:rPr>
          <w:sz w:val="22"/>
          <w:szCs w:val="22"/>
        </w:rPr>
        <w:t xml:space="preserve"> do dnia 31 grudnia 202</w:t>
      </w:r>
      <w:r w:rsidR="00F63E72">
        <w:rPr>
          <w:sz w:val="22"/>
          <w:szCs w:val="22"/>
        </w:rPr>
        <w:t>4</w:t>
      </w:r>
      <w:r>
        <w:rPr>
          <w:sz w:val="22"/>
          <w:szCs w:val="22"/>
        </w:rPr>
        <w:t xml:space="preserve"> r. </w:t>
      </w:r>
    </w:p>
    <w:p w14:paraId="58D7E591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2. Zamawiający zastrzega sobie prawo do wypowiedzenia niniejszej umowy z zachowaniem jednomiesięcznego okresu wypowiedzenia ze skutkiem na koniec miesiąca. </w:t>
      </w:r>
    </w:p>
    <w:p w14:paraId="6D8EC5D0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3. Wykonawcy w przypadku, o którym mowa w ust. 2 niniejszego paragrafu przysługuje jedynie żądanie wynagrodzenia należnego z tytułu wykonanej części przedmiotu umowy. </w:t>
      </w:r>
    </w:p>
    <w:p w14:paraId="1947AA1C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4. Zamawiający ma prawo odstąpić w trybie natychmiastowym od umowy w przypadku niewykonania lub nienależytego wykonywania umowy przez Wykonawcę. </w:t>
      </w:r>
    </w:p>
    <w:p w14:paraId="6D55BD39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5. Oświadczenie o wypowiedzeniu lub odstąpieniu od umowy musi pod rygorem nieważności nastąpić w formie pisemnej. </w:t>
      </w:r>
    </w:p>
    <w:p w14:paraId="0D4937BC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4CEBDCDF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§7</w:t>
      </w:r>
    </w:p>
    <w:p w14:paraId="0F852BFC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>1. Strony zgodnie postanawiają, że przy realizacji niniejszej umowy Zamawiającego będzie reprezentować Urszula Chudobowicz (tel. 774318986, e-mail uchudobowicz@skoroszyce.pl) lub inna osoba upoważniona przez Zamawiającego, a Wykonawcę …………………………………...(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…………...., fax ………... , e-mail…………………..). </w:t>
      </w:r>
    </w:p>
    <w:p w14:paraId="02F51547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2. Zmiana osób, o których mowa w ust. 1, następuje poprzez pisemne powiadomienie drugiej Strony i nie stanowi zmiany treści umowy. </w:t>
      </w:r>
    </w:p>
    <w:p w14:paraId="0F3DF726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3. Zmiany osób wymienionych w ust. 1 nie wymagają zmiany umowy i stają się skuteczne z chwilą zawiadomienia drugiej Strony o zmianie. </w:t>
      </w:r>
    </w:p>
    <w:p w14:paraId="573F22AE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2C224EB2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8</w:t>
      </w:r>
    </w:p>
    <w:p w14:paraId="3B31C234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W sprawach nieuregulowanych niniejszą umową stosuje się odpowiednie przepisy kodeksu cywilnego oraz ustawy o pomocy społecznej. </w:t>
      </w:r>
    </w:p>
    <w:p w14:paraId="7EF41FED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7679BB89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9</w:t>
      </w:r>
    </w:p>
    <w:p w14:paraId="371C5B19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Wszelkie zmiany niniejszej umowy wymagają zachowania formy pisemnej pod rygorem nieważności. </w:t>
      </w:r>
    </w:p>
    <w:p w14:paraId="55DFB050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017BCBED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 10</w:t>
      </w:r>
    </w:p>
    <w:p w14:paraId="054AF4EE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Sądem właściwym do rozstrzygania sporów wynikających z niniejszej umowy jest Sąd właściwy miejscowo dla Zamawiającego. </w:t>
      </w:r>
    </w:p>
    <w:p w14:paraId="27A2F9EC" w14:textId="77777777" w:rsidR="00DA49FF" w:rsidRDefault="00DA49FF" w:rsidP="00DA49FF">
      <w:pPr>
        <w:pStyle w:val="Default"/>
        <w:jc w:val="both"/>
      </w:pPr>
    </w:p>
    <w:p w14:paraId="325A9F32" w14:textId="77777777" w:rsidR="00DA49FF" w:rsidRDefault="00DA49FF" w:rsidP="00116FA3">
      <w:pPr>
        <w:pStyle w:val="Default"/>
        <w:jc w:val="center"/>
      </w:pPr>
      <w:r>
        <w:rPr>
          <w:sz w:val="22"/>
          <w:szCs w:val="22"/>
        </w:rPr>
        <w:t>§11</w:t>
      </w:r>
    </w:p>
    <w:p w14:paraId="599A0E27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Integralną częścią umowy są: </w:t>
      </w:r>
    </w:p>
    <w:p w14:paraId="061DCD38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40568D73" w14:textId="77777777" w:rsidR="00DA49FF" w:rsidRDefault="00DA49FF" w:rsidP="00DA49FF">
      <w:pPr>
        <w:pStyle w:val="Default"/>
        <w:spacing w:after="142"/>
        <w:jc w:val="both"/>
      </w:pPr>
      <w:r>
        <w:rPr>
          <w:sz w:val="22"/>
          <w:szCs w:val="22"/>
        </w:rPr>
        <w:t xml:space="preserve">1) Zapytanie ofertowe z dnia 17.11.2023 r. </w:t>
      </w:r>
    </w:p>
    <w:p w14:paraId="537D3FC8" w14:textId="2D770B26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2) Oferta Wykonawcy z dnia </w:t>
      </w:r>
      <w:r w:rsidR="00F63E72">
        <w:rPr>
          <w:sz w:val="22"/>
          <w:szCs w:val="22"/>
        </w:rPr>
        <w:t>………….</w:t>
      </w:r>
      <w:r>
        <w:rPr>
          <w:sz w:val="22"/>
          <w:szCs w:val="22"/>
        </w:rPr>
        <w:t xml:space="preserve"> r.</w:t>
      </w:r>
    </w:p>
    <w:p w14:paraId="0704AEAE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59AE0693" w14:textId="77777777" w:rsidR="00116FA3" w:rsidRDefault="00DA49FF" w:rsidP="00116FA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§12</w:t>
      </w:r>
    </w:p>
    <w:p w14:paraId="043F2C8B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Umowę sporządzono w dwóch jednobrzmiących egzemplarzach, jeden egzemplarz dla Zamawiającego i jeden egzemplarz dla Wykonawcy. </w:t>
      </w:r>
    </w:p>
    <w:p w14:paraId="069C7CA2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3C6605CE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30F97718" w14:textId="77777777" w:rsidR="00DA49FF" w:rsidRDefault="00DA49FF" w:rsidP="00DA49FF">
      <w:pPr>
        <w:pStyle w:val="Default"/>
        <w:jc w:val="both"/>
        <w:rPr>
          <w:sz w:val="22"/>
          <w:szCs w:val="22"/>
        </w:rPr>
      </w:pPr>
    </w:p>
    <w:p w14:paraId="6D5AA397" w14:textId="77777777" w:rsidR="00DA49FF" w:rsidRDefault="00DA49FF" w:rsidP="00DA49FF">
      <w:pPr>
        <w:pStyle w:val="Default"/>
        <w:jc w:val="both"/>
      </w:pPr>
      <w:r>
        <w:rPr>
          <w:sz w:val="22"/>
          <w:szCs w:val="22"/>
        </w:rPr>
        <w:t xml:space="preserve">     </w:t>
      </w:r>
      <w:r w:rsidR="00116FA3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Zamawiający                                                                         </w:t>
      </w:r>
      <w:r w:rsidR="00116FA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Wykonawca </w:t>
      </w:r>
    </w:p>
    <w:p w14:paraId="4942C9D2" w14:textId="77777777" w:rsidR="00000000" w:rsidRDefault="00DA49FF" w:rsidP="00DA49FF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224561C5" w14:textId="77777777" w:rsidR="00116FA3" w:rsidRDefault="00116FA3" w:rsidP="00DA49FF">
      <w:pPr>
        <w:rPr>
          <w:sz w:val="22"/>
          <w:szCs w:val="22"/>
        </w:rPr>
      </w:pPr>
    </w:p>
    <w:p w14:paraId="5AC48C4B" w14:textId="77777777" w:rsidR="00116FA3" w:rsidRDefault="00116FA3" w:rsidP="00DA49FF">
      <w:r>
        <w:rPr>
          <w:sz w:val="22"/>
          <w:szCs w:val="22"/>
        </w:rPr>
        <w:t>……………………………                                                              ………………………………..</w:t>
      </w:r>
    </w:p>
    <w:sectPr w:rsidR="00116FA3" w:rsidSect="00116FA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FF"/>
    <w:rsid w:val="00116FA3"/>
    <w:rsid w:val="00194DB4"/>
    <w:rsid w:val="0076158A"/>
    <w:rsid w:val="00BA4D48"/>
    <w:rsid w:val="00C448B8"/>
    <w:rsid w:val="00D145DF"/>
    <w:rsid w:val="00DA49FF"/>
    <w:rsid w:val="00F6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2E0A"/>
  <w15:chartTrackingRefBased/>
  <w15:docId w15:val="{348E39BE-1A0D-4D48-A451-13B1413C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FF"/>
    <w:pPr>
      <w:widowControl w:val="0"/>
      <w:suppressAutoHyphens/>
      <w:spacing w:after="0" w:line="240" w:lineRule="auto"/>
    </w:pPr>
    <w:rPr>
      <w:rFonts w:eastAsia="SimSun" w:cs="Arial Unicode MS"/>
      <w:kern w:val="2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DA49FF"/>
    <w:pPr>
      <w:autoSpaceDE w:val="0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1217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agnhol</dc:creator>
  <cp:keywords/>
  <dc:description/>
  <cp:lastModifiedBy>GOPS SKOROSZYCE</cp:lastModifiedBy>
  <cp:revision>5</cp:revision>
  <cp:lastPrinted>2023-11-17T10:36:00Z</cp:lastPrinted>
  <dcterms:created xsi:type="dcterms:W3CDTF">2023-11-15T06:50:00Z</dcterms:created>
  <dcterms:modified xsi:type="dcterms:W3CDTF">2023-11-17T10:42:00Z</dcterms:modified>
</cp:coreProperties>
</file>